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9A1CC6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04</w:t>
      </w:r>
      <w:r w:rsidR="00AD6CE2" w:rsidRPr="00AD6CE2">
        <w:rPr>
          <w:rFonts w:ascii="Arial Black" w:hAnsi="Arial Black"/>
        </w:rPr>
        <w:t>.03.2021г.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9A1CC6">
            <w:r>
              <w:t>Салат из белокочанной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52,44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87,40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 xml:space="preserve">Суп с </w:t>
            </w:r>
            <w:r w:rsidR="009A1CC6">
              <w:t xml:space="preserve"> рыбными консервами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137,8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9A1CC6">
              <w:t>72,25</w:t>
            </w:r>
          </w:p>
        </w:tc>
      </w:tr>
      <w:tr w:rsidR="00755990" w:rsidTr="00755990">
        <w:tc>
          <w:tcPr>
            <w:tcW w:w="2194" w:type="dxa"/>
          </w:tcPr>
          <w:p w:rsidR="00755990" w:rsidRDefault="009A1CC6" w:rsidP="00AD6CE2">
            <w:pPr>
              <w:jc w:val="center"/>
            </w:pPr>
            <w:r>
              <w:t>Вермишель отварная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195,7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260,95</w:t>
            </w:r>
          </w:p>
        </w:tc>
      </w:tr>
      <w:tr w:rsidR="00755990" w:rsidTr="00755990">
        <w:tc>
          <w:tcPr>
            <w:tcW w:w="2194" w:type="dxa"/>
          </w:tcPr>
          <w:p w:rsidR="00755990" w:rsidRDefault="009A1CC6" w:rsidP="009A1CC6">
            <w:pPr>
              <w:jc w:val="center"/>
            </w:pPr>
            <w:r>
              <w:t>Курица тушеная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206,67</w:t>
            </w:r>
          </w:p>
        </w:tc>
        <w:tc>
          <w:tcPr>
            <w:tcW w:w="1595" w:type="dxa"/>
          </w:tcPr>
          <w:p w:rsidR="00755990" w:rsidRDefault="009A1CC6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258,34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9A1CC6">
              <w:t>сухих плодов (изюм)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158,5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158,5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6E13C3"/>
    <w:rsid w:val="00755990"/>
    <w:rsid w:val="008F06AF"/>
    <w:rsid w:val="009A1CC6"/>
    <w:rsid w:val="00AD6CE2"/>
    <w:rsid w:val="00B07C7F"/>
    <w:rsid w:val="00BA26A6"/>
    <w:rsid w:val="00D6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2021-03-03T07:01:00Z</dcterms:created>
  <dcterms:modified xsi:type="dcterms:W3CDTF">2021-03-03T07:01:00Z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